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F0EC" w14:textId="4C45C2B8" w:rsidR="00D0546B" w:rsidRDefault="00D0546B">
      <w:r w:rsidRPr="00D44008">
        <w:rPr>
          <w:noProof/>
          <w:sz w:val="24"/>
          <w:szCs w:val="24"/>
        </w:rPr>
        <w:drawing>
          <wp:anchor distT="0" distB="0" distL="114300" distR="114300" simplePos="0" relativeHeight="251661312" behindDoc="0" locked="0" layoutInCell="1" allowOverlap="1" wp14:anchorId="0EF17FAD" wp14:editId="10A7AD33">
            <wp:simplePos x="0" y="0"/>
            <wp:positionH relativeFrom="column">
              <wp:posOffset>-752475</wp:posOffset>
            </wp:positionH>
            <wp:positionV relativeFrom="paragraph">
              <wp:posOffset>-792480</wp:posOffset>
            </wp:positionV>
            <wp:extent cx="1845945" cy="596265"/>
            <wp:effectExtent l="0" t="0" r="1905"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5945" cy="596265"/>
                    </a:xfrm>
                    <a:prstGeom prst="rect">
                      <a:avLst/>
                    </a:prstGeom>
                  </pic:spPr>
                </pic:pic>
              </a:graphicData>
            </a:graphic>
            <wp14:sizeRelH relativeFrom="page">
              <wp14:pctWidth>0</wp14:pctWidth>
            </wp14:sizeRelH>
            <wp14:sizeRelV relativeFrom="page">
              <wp14:pctHeight>0</wp14:pctHeight>
            </wp14:sizeRelV>
          </wp:anchor>
        </w:drawing>
      </w:r>
      <w:r w:rsidRPr="00D44008">
        <w:rPr>
          <w:noProof/>
          <w:sz w:val="24"/>
          <w:szCs w:val="24"/>
        </w:rPr>
        <w:drawing>
          <wp:anchor distT="0" distB="0" distL="114300" distR="114300" simplePos="0" relativeHeight="251659264" behindDoc="0" locked="0" layoutInCell="1" allowOverlap="1" wp14:anchorId="7CF95A75" wp14:editId="72032D0F">
            <wp:simplePos x="0" y="0"/>
            <wp:positionH relativeFrom="margin">
              <wp:posOffset>-1400175</wp:posOffset>
            </wp:positionH>
            <wp:positionV relativeFrom="paragraph">
              <wp:posOffset>-915035</wp:posOffset>
            </wp:positionV>
            <wp:extent cx="8582660" cy="904875"/>
            <wp:effectExtent l="0" t="0" r="8890" b="9525"/>
            <wp:wrapNone/>
            <wp:docPr id="6" name="Picture 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rectang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582660" cy="904875"/>
                    </a:xfrm>
                    <a:prstGeom prst="rect">
                      <a:avLst/>
                    </a:prstGeom>
                  </pic:spPr>
                </pic:pic>
              </a:graphicData>
            </a:graphic>
            <wp14:sizeRelH relativeFrom="page">
              <wp14:pctWidth>0</wp14:pctWidth>
            </wp14:sizeRelH>
            <wp14:sizeRelV relativeFrom="page">
              <wp14:pctHeight>0</wp14:pctHeight>
            </wp14:sizeRelV>
          </wp:anchor>
        </w:drawing>
      </w:r>
    </w:p>
    <w:p w14:paraId="3234F639" w14:textId="6C1962EB" w:rsidR="00C76246" w:rsidRPr="00C76246" w:rsidRDefault="00C76246" w:rsidP="00C76246">
      <w:pPr>
        <w:spacing w:after="0"/>
        <w:jc w:val="right"/>
        <w:rPr>
          <w:b/>
          <w:bCs/>
          <w:sz w:val="24"/>
          <w:szCs w:val="24"/>
        </w:rPr>
      </w:pPr>
      <w:r w:rsidRPr="00C76246">
        <w:rPr>
          <w:b/>
          <w:bCs/>
          <w:sz w:val="24"/>
          <w:szCs w:val="24"/>
        </w:rPr>
        <w:t xml:space="preserve">Contact Information: </w:t>
      </w:r>
    </w:p>
    <w:p w14:paraId="6FB3B465" w14:textId="4EBCE203" w:rsidR="00C76246" w:rsidRDefault="00C76246" w:rsidP="00C76246">
      <w:pPr>
        <w:spacing w:after="0"/>
        <w:jc w:val="right"/>
      </w:pPr>
      <w:r>
        <w:t xml:space="preserve">Alicia Conforti </w:t>
      </w:r>
    </w:p>
    <w:p w14:paraId="0A515DF1" w14:textId="32020F75" w:rsidR="00C76246" w:rsidRPr="00C76246" w:rsidRDefault="00C76246" w:rsidP="00C76246">
      <w:pPr>
        <w:spacing w:after="0"/>
        <w:jc w:val="right"/>
      </w:pPr>
      <w:hyperlink r:id="rId6" w:history="1">
        <w:r w:rsidRPr="00EF6AE7">
          <w:rPr>
            <w:rStyle w:val="Hyperlink"/>
          </w:rPr>
          <w:t>aliciac@morrealeres.com</w:t>
        </w:r>
      </w:hyperlink>
      <w:r>
        <w:t xml:space="preserve"> </w:t>
      </w:r>
    </w:p>
    <w:p w14:paraId="00A76CB5" w14:textId="77777777" w:rsidR="00C76246" w:rsidRPr="00C76246" w:rsidRDefault="00C76246" w:rsidP="00C76246">
      <w:pPr>
        <w:spacing w:after="0"/>
        <w:rPr>
          <w:b/>
          <w:bCs/>
          <w:sz w:val="24"/>
          <w:szCs w:val="24"/>
        </w:rPr>
      </w:pPr>
    </w:p>
    <w:p w14:paraId="1AF5DBBB" w14:textId="60760A30" w:rsidR="00D0546B" w:rsidRPr="00C76246" w:rsidRDefault="00D0546B" w:rsidP="00C76246">
      <w:pPr>
        <w:spacing w:after="0"/>
        <w:jc w:val="center"/>
        <w:rPr>
          <w:b/>
          <w:bCs/>
          <w:sz w:val="24"/>
          <w:szCs w:val="24"/>
        </w:rPr>
      </w:pPr>
      <w:r w:rsidRPr="00C76246">
        <w:rPr>
          <w:b/>
          <w:bCs/>
          <w:sz w:val="24"/>
          <w:szCs w:val="24"/>
        </w:rPr>
        <w:t xml:space="preserve">Morreale Real Estate Services, Inc. </w:t>
      </w:r>
      <w:r w:rsidR="00DD4E67" w:rsidRPr="00C76246">
        <w:rPr>
          <w:b/>
          <w:bCs/>
          <w:sz w:val="24"/>
          <w:szCs w:val="24"/>
        </w:rPr>
        <w:t>Re</w:t>
      </w:r>
      <w:r w:rsidR="00E731C1" w:rsidRPr="00C76246">
        <w:rPr>
          <w:b/>
          <w:bCs/>
          <w:sz w:val="24"/>
          <w:szCs w:val="24"/>
        </w:rPr>
        <w:t>vamps</w:t>
      </w:r>
      <w:r w:rsidRPr="00C76246">
        <w:rPr>
          <w:b/>
          <w:bCs/>
          <w:sz w:val="24"/>
          <w:szCs w:val="24"/>
        </w:rPr>
        <w:t xml:space="preserve"> </w:t>
      </w:r>
      <w:r w:rsidR="00DD4E67" w:rsidRPr="00C76246">
        <w:rPr>
          <w:b/>
          <w:bCs/>
          <w:sz w:val="24"/>
          <w:szCs w:val="24"/>
        </w:rPr>
        <w:t xml:space="preserve">Their </w:t>
      </w:r>
      <w:r w:rsidR="00E731C1" w:rsidRPr="00C76246">
        <w:rPr>
          <w:b/>
          <w:bCs/>
          <w:sz w:val="24"/>
          <w:szCs w:val="24"/>
        </w:rPr>
        <w:t xml:space="preserve">Client &amp; Transferee </w:t>
      </w:r>
      <w:r w:rsidRPr="00C76246">
        <w:rPr>
          <w:b/>
          <w:bCs/>
          <w:sz w:val="24"/>
          <w:szCs w:val="24"/>
        </w:rPr>
        <w:t>Portal</w:t>
      </w:r>
    </w:p>
    <w:p w14:paraId="1990F93D" w14:textId="4FD2F68C" w:rsidR="00D0546B" w:rsidRDefault="00D0546B" w:rsidP="00D0546B">
      <w:pPr>
        <w:spacing w:after="0"/>
        <w:rPr>
          <w:rStyle w:val="Hyperlink"/>
          <w:color w:val="000000" w:themeColor="text1"/>
          <w:u w:val="none"/>
        </w:rPr>
      </w:pPr>
      <w:r>
        <w:rPr>
          <w:sz w:val="24"/>
          <w:szCs w:val="24"/>
        </w:rPr>
        <w:t>Glen Ellyn, IL- Morreale Real Estate Services, Inc. (</w:t>
      </w:r>
      <w:hyperlink r:id="rId7" w:history="1">
        <w:r w:rsidR="00E731C1" w:rsidRPr="00EF6AE7">
          <w:rPr>
            <w:rStyle w:val="Hyperlink"/>
          </w:rPr>
          <w:t>www.morrealeres.com</w:t>
        </w:r>
      </w:hyperlink>
      <w:r w:rsidRPr="00D0546B">
        <w:rPr>
          <w:rStyle w:val="Hyperlink"/>
          <w:color w:val="000000" w:themeColor="text1"/>
          <w:u w:val="none"/>
        </w:rPr>
        <w:t>)</w:t>
      </w:r>
      <w:r>
        <w:rPr>
          <w:rStyle w:val="Hyperlink"/>
          <w:color w:val="000000" w:themeColor="text1"/>
          <w:u w:val="none"/>
        </w:rPr>
        <w:t xml:space="preserve"> </w:t>
      </w:r>
      <w:r w:rsidR="00DD4E67">
        <w:rPr>
          <w:rStyle w:val="Hyperlink"/>
          <w:color w:val="000000" w:themeColor="text1"/>
          <w:u w:val="none"/>
        </w:rPr>
        <w:t xml:space="preserve">announces the </w:t>
      </w:r>
      <w:r>
        <w:rPr>
          <w:rStyle w:val="Hyperlink"/>
          <w:color w:val="000000" w:themeColor="text1"/>
          <w:u w:val="none"/>
        </w:rPr>
        <w:t>launch</w:t>
      </w:r>
      <w:r w:rsidR="00DD4E67">
        <w:rPr>
          <w:rStyle w:val="Hyperlink"/>
          <w:color w:val="000000" w:themeColor="text1"/>
          <w:u w:val="none"/>
        </w:rPr>
        <w:t xml:space="preserve"> of the </w:t>
      </w:r>
      <w:r>
        <w:rPr>
          <w:rStyle w:val="Hyperlink"/>
          <w:color w:val="000000" w:themeColor="text1"/>
          <w:u w:val="none"/>
        </w:rPr>
        <w:t xml:space="preserve">new and improved </w:t>
      </w:r>
      <w:r w:rsidR="00E731C1">
        <w:rPr>
          <w:rStyle w:val="Hyperlink"/>
          <w:color w:val="000000" w:themeColor="text1"/>
          <w:u w:val="none"/>
        </w:rPr>
        <w:t xml:space="preserve">M-Site </w:t>
      </w:r>
      <w:r>
        <w:rPr>
          <w:rStyle w:val="Hyperlink"/>
          <w:color w:val="000000" w:themeColor="text1"/>
          <w:u w:val="none"/>
        </w:rPr>
        <w:t xml:space="preserve">for clients, transferees, and partners. </w:t>
      </w:r>
    </w:p>
    <w:p w14:paraId="366C5DCC" w14:textId="77777777" w:rsidR="00DD4E67" w:rsidRDefault="00DD4E67" w:rsidP="00D0546B">
      <w:pPr>
        <w:spacing w:after="0"/>
        <w:rPr>
          <w:rStyle w:val="Hyperlink"/>
          <w:color w:val="000000" w:themeColor="text1"/>
          <w:u w:val="none"/>
        </w:rPr>
      </w:pPr>
    </w:p>
    <w:p w14:paraId="26823968" w14:textId="5527B914" w:rsidR="00DD4E67" w:rsidRDefault="00DD4E67" w:rsidP="00D0546B">
      <w:pPr>
        <w:spacing w:after="0"/>
        <w:rPr>
          <w:rStyle w:val="Hyperlink"/>
          <w:color w:val="000000" w:themeColor="text1"/>
          <w:u w:val="none"/>
        </w:rPr>
      </w:pPr>
      <w:r>
        <w:rPr>
          <w:rStyle w:val="Hyperlink"/>
          <w:color w:val="000000" w:themeColor="text1"/>
          <w:u w:val="none"/>
        </w:rPr>
        <w:t xml:space="preserve">Over the past few years, the real estate industry has changed drastically, leaving businesses to shrink their turnaround times and increase their productivity. </w:t>
      </w:r>
      <w:r w:rsidR="00362ACA">
        <w:rPr>
          <w:rStyle w:val="Hyperlink"/>
          <w:color w:val="000000" w:themeColor="text1"/>
          <w:u w:val="none"/>
        </w:rPr>
        <w:t>Morreale Real Estate Ser</w:t>
      </w:r>
      <w:r w:rsidR="00B75D3A">
        <w:rPr>
          <w:rStyle w:val="Hyperlink"/>
          <w:color w:val="000000" w:themeColor="text1"/>
          <w:u w:val="none"/>
        </w:rPr>
        <w:t xml:space="preserve">vices </w:t>
      </w:r>
      <w:r>
        <w:rPr>
          <w:rStyle w:val="Hyperlink"/>
          <w:color w:val="000000" w:themeColor="text1"/>
          <w:u w:val="none"/>
        </w:rPr>
        <w:t xml:space="preserve">address these changes and works daily to find the “secret sauce” to make the client relocation process as smooth and easy as possible for their clients. </w:t>
      </w:r>
    </w:p>
    <w:p w14:paraId="0F673190" w14:textId="77777777" w:rsidR="00DD4E67" w:rsidRDefault="00DD4E67" w:rsidP="00D0546B">
      <w:pPr>
        <w:spacing w:after="0"/>
        <w:rPr>
          <w:rStyle w:val="Hyperlink"/>
          <w:color w:val="000000" w:themeColor="text1"/>
          <w:u w:val="none"/>
        </w:rPr>
      </w:pPr>
    </w:p>
    <w:p w14:paraId="7B4CDCA7" w14:textId="07B62CDB" w:rsidR="0035360A" w:rsidRDefault="0035360A" w:rsidP="00D0546B">
      <w:pPr>
        <w:spacing w:after="0"/>
        <w:rPr>
          <w:rStyle w:val="Hyperlink"/>
          <w:color w:val="000000" w:themeColor="text1"/>
          <w:u w:val="none"/>
        </w:rPr>
      </w:pPr>
      <w:r>
        <w:rPr>
          <w:rStyle w:val="Hyperlink"/>
          <w:color w:val="000000" w:themeColor="text1"/>
          <w:u w:val="none"/>
        </w:rPr>
        <w:t xml:space="preserve">During this time, </w:t>
      </w:r>
      <w:r w:rsidR="00DD4E67">
        <w:rPr>
          <w:rStyle w:val="Hyperlink"/>
          <w:color w:val="000000" w:themeColor="text1"/>
          <w:u w:val="none"/>
        </w:rPr>
        <w:t>the</w:t>
      </w:r>
      <w:r>
        <w:rPr>
          <w:rStyle w:val="Hyperlink"/>
          <w:color w:val="000000" w:themeColor="text1"/>
          <w:u w:val="none"/>
        </w:rPr>
        <w:t xml:space="preserve"> IT team </w:t>
      </w:r>
      <w:r w:rsidR="00DD4E67">
        <w:rPr>
          <w:rStyle w:val="Hyperlink"/>
          <w:color w:val="000000" w:themeColor="text1"/>
          <w:u w:val="none"/>
        </w:rPr>
        <w:t xml:space="preserve">at Morreale Real Estate Services </w:t>
      </w:r>
      <w:r>
        <w:rPr>
          <w:rStyle w:val="Hyperlink"/>
          <w:color w:val="000000" w:themeColor="text1"/>
          <w:u w:val="none"/>
        </w:rPr>
        <w:t>has</w:t>
      </w:r>
      <w:r w:rsidR="00DD4E67">
        <w:rPr>
          <w:rStyle w:val="Hyperlink"/>
          <w:color w:val="000000" w:themeColor="text1"/>
          <w:u w:val="none"/>
        </w:rPr>
        <w:t xml:space="preserve"> remodeled the portal for our partners, as well as launch</w:t>
      </w:r>
      <w:r w:rsidR="000A0F40">
        <w:rPr>
          <w:rStyle w:val="Hyperlink"/>
          <w:color w:val="000000" w:themeColor="text1"/>
          <w:u w:val="none"/>
        </w:rPr>
        <w:t>ed</w:t>
      </w:r>
      <w:r w:rsidR="00DD4E67">
        <w:rPr>
          <w:rStyle w:val="Hyperlink"/>
          <w:color w:val="000000" w:themeColor="text1"/>
          <w:u w:val="none"/>
        </w:rPr>
        <w:t xml:space="preserve"> a portal for our clients and their transferees. With this new technology available to our clients, transferees and partners, their responsibility for the relocation process has been made easier through our secured online </w:t>
      </w:r>
      <w:r w:rsidR="00E731C1">
        <w:rPr>
          <w:rStyle w:val="Hyperlink"/>
          <w:color w:val="000000" w:themeColor="text1"/>
          <w:u w:val="none"/>
        </w:rPr>
        <w:t>M-Site</w:t>
      </w:r>
      <w:r w:rsidR="00DD4E67">
        <w:rPr>
          <w:rStyle w:val="Hyperlink"/>
          <w:color w:val="000000" w:themeColor="text1"/>
          <w:u w:val="none"/>
        </w:rPr>
        <w:t xml:space="preserve">. </w:t>
      </w:r>
    </w:p>
    <w:p w14:paraId="66DC17C7" w14:textId="24892B2D" w:rsidR="00DD4E67" w:rsidRDefault="00DD4E67" w:rsidP="00D0546B">
      <w:pPr>
        <w:spacing w:after="0"/>
        <w:rPr>
          <w:rStyle w:val="Hyperlink"/>
          <w:color w:val="000000" w:themeColor="text1"/>
          <w:u w:val="none"/>
        </w:rPr>
      </w:pPr>
    </w:p>
    <w:p w14:paraId="4C907ED0" w14:textId="5AEDE00C" w:rsidR="0035360A" w:rsidRDefault="00DD4E67" w:rsidP="00D0546B">
      <w:pPr>
        <w:spacing w:after="0"/>
        <w:rPr>
          <w:rStyle w:val="Hyperlink"/>
          <w:color w:val="000000" w:themeColor="text1"/>
          <w:u w:val="none"/>
        </w:rPr>
      </w:pPr>
      <w:r>
        <w:rPr>
          <w:rStyle w:val="Hyperlink"/>
          <w:color w:val="000000" w:themeColor="text1"/>
          <w:u w:val="none"/>
        </w:rPr>
        <w:t xml:space="preserve">The experience our clients have with the Morreale Real Estate team is very important. </w:t>
      </w:r>
      <w:r w:rsidR="0035360A">
        <w:rPr>
          <w:rStyle w:val="Hyperlink"/>
          <w:color w:val="000000" w:themeColor="text1"/>
          <w:u w:val="none"/>
        </w:rPr>
        <w:t xml:space="preserve">This </w:t>
      </w:r>
      <w:r w:rsidR="00CE3221">
        <w:rPr>
          <w:rStyle w:val="Hyperlink"/>
          <w:color w:val="000000" w:themeColor="text1"/>
          <w:u w:val="none"/>
        </w:rPr>
        <w:t xml:space="preserve">new and improved </w:t>
      </w:r>
      <w:r w:rsidR="0035360A">
        <w:rPr>
          <w:rStyle w:val="Hyperlink"/>
          <w:color w:val="000000" w:themeColor="text1"/>
          <w:u w:val="none"/>
        </w:rPr>
        <w:t>portal is</w:t>
      </w:r>
      <w:r w:rsidR="00CE3221">
        <w:rPr>
          <w:rStyle w:val="Hyperlink"/>
          <w:color w:val="000000" w:themeColor="text1"/>
          <w:u w:val="none"/>
        </w:rPr>
        <w:t xml:space="preserve"> </w:t>
      </w:r>
      <w:r w:rsidR="0035360A">
        <w:rPr>
          <w:rStyle w:val="Hyperlink"/>
          <w:color w:val="000000" w:themeColor="text1"/>
          <w:u w:val="none"/>
        </w:rPr>
        <w:t xml:space="preserve">a simple, easy-to-use </w:t>
      </w:r>
      <w:r w:rsidR="009A07EE">
        <w:rPr>
          <w:rStyle w:val="Hyperlink"/>
          <w:color w:val="000000" w:themeColor="text1"/>
          <w:u w:val="none"/>
        </w:rPr>
        <w:t>platform</w:t>
      </w:r>
      <w:r w:rsidR="006C7F24">
        <w:rPr>
          <w:rStyle w:val="Hyperlink"/>
          <w:color w:val="000000" w:themeColor="text1"/>
          <w:u w:val="none"/>
        </w:rPr>
        <w:t xml:space="preserve"> that will make the process of signing document</w:t>
      </w:r>
      <w:r w:rsidR="00B80693">
        <w:rPr>
          <w:rStyle w:val="Hyperlink"/>
          <w:color w:val="000000" w:themeColor="text1"/>
          <w:u w:val="none"/>
        </w:rPr>
        <w:t>s</w:t>
      </w:r>
      <w:r w:rsidR="006C7F24">
        <w:rPr>
          <w:rStyle w:val="Hyperlink"/>
          <w:color w:val="000000" w:themeColor="text1"/>
          <w:u w:val="none"/>
        </w:rPr>
        <w:t xml:space="preserve"> and returning them more advanced. </w:t>
      </w:r>
      <w:r w:rsidR="009A07EE">
        <w:rPr>
          <w:rStyle w:val="Hyperlink"/>
          <w:color w:val="000000" w:themeColor="text1"/>
          <w:u w:val="none"/>
        </w:rPr>
        <w:t>Our secured system is sure to blow your mind</w:t>
      </w:r>
      <w:r>
        <w:rPr>
          <w:rStyle w:val="Hyperlink"/>
          <w:color w:val="000000" w:themeColor="text1"/>
          <w:u w:val="none"/>
        </w:rPr>
        <w:t>!</w:t>
      </w:r>
    </w:p>
    <w:p w14:paraId="51A15860" w14:textId="77777777" w:rsidR="00B75D3A" w:rsidRDefault="00B75D3A" w:rsidP="00D0546B">
      <w:pPr>
        <w:spacing w:after="0"/>
        <w:rPr>
          <w:rStyle w:val="Hyperlink"/>
          <w:color w:val="000000" w:themeColor="text1"/>
          <w:u w:val="none"/>
        </w:rPr>
      </w:pPr>
    </w:p>
    <w:p w14:paraId="3470CFFF" w14:textId="3D5E4423" w:rsidR="00C00EE8" w:rsidRDefault="009A07EE" w:rsidP="009A07EE">
      <w:r>
        <w:rPr>
          <w:rStyle w:val="Hyperlink"/>
          <w:color w:val="000000" w:themeColor="text1"/>
          <w:u w:val="none"/>
        </w:rPr>
        <w:t xml:space="preserve">Aaron Raffel, COO at Morreale Real Estate Services, says </w:t>
      </w:r>
      <w:r>
        <w:t xml:space="preserve">“Over the past couple of years, Morreale Real Estate Services has made it a point to focus on the transferee experience when working with our office. This </w:t>
      </w:r>
      <w:r w:rsidR="00E731C1">
        <w:t xml:space="preserve">M-Site </w:t>
      </w:r>
      <w:r>
        <w:t xml:space="preserve">is another great tool in our toolbelt when working with the </w:t>
      </w:r>
      <w:r w:rsidR="00E731C1">
        <w:t xml:space="preserve">client’s </w:t>
      </w:r>
      <w:r>
        <w:t xml:space="preserve">transferring employee. Having our transferees electronically sign documents through our portal and return them to us is a </w:t>
      </w:r>
      <w:r w:rsidR="006A6FA2">
        <w:t xml:space="preserve">more efficient </w:t>
      </w:r>
      <w:r>
        <w:t xml:space="preserve">experience </w:t>
      </w:r>
      <w:r w:rsidR="006A6FA2">
        <w:t xml:space="preserve">that will </w:t>
      </w:r>
      <w:r>
        <w:t>speed</w:t>
      </w:r>
      <w:r w:rsidR="006A6FA2">
        <w:t xml:space="preserve"> </w:t>
      </w:r>
      <w:r>
        <w:t xml:space="preserve">up the process.  We are excited to introduce this new </w:t>
      </w:r>
      <w:r w:rsidR="00E731C1">
        <w:t>method</w:t>
      </w:r>
      <w:r>
        <w:t xml:space="preserve"> of working with our office</w:t>
      </w:r>
      <w:r w:rsidR="00E731C1">
        <w:t>.”</w:t>
      </w:r>
      <w:r>
        <w:t xml:space="preserve"> </w:t>
      </w:r>
    </w:p>
    <w:p w14:paraId="40A605EB" w14:textId="2B71C5B4" w:rsidR="00C9358A" w:rsidRDefault="00C00EE8">
      <w:r>
        <w:t>Cory Wilhelmi, Vice President of Client Services, adds “Whether you’re a transferee, client or partner, the new Morreale Real Estate portal provides you with the tools to make every relocation successful. From uploading expenses for reimbursement or finding the best M-Preferred partner to work with on your transaction, this new and improved portal puts everything at your fingertips.</w:t>
      </w:r>
      <w:r w:rsidR="00E731C1">
        <w:t xml:space="preserve"> </w:t>
      </w:r>
      <w:r>
        <w:t>I can’t wait for our clients</w:t>
      </w:r>
      <w:r w:rsidR="006A6FA2">
        <w:t xml:space="preserve">, </w:t>
      </w:r>
      <w:r>
        <w:t>partners</w:t>
      </w:r>
      <w:r w:rsidR="006A6FA2">
        <w:t xml:space="preserve">, and transferees </w:t>
      </w:r>
      <w:r>
        <w:t>to try it out!”</w:t>
      </w:r>
    </w:p>
    <w:p w14:paraId="55673B89" w14:textId="77777777" w:rsidR="00E61101" w:rsidRDefault="00E61101" w:rsidP="00D0546B">
      <w:pPr>
        <w:spacing w:after="0"/>
        <w:rPr>
          <w:b/>
          <w:bCs/>
          <w:u w:val="single"/>
        </w:rPr>
      </w:pPr>
    </w:p>
    <w:p w14:paraId="2B4BE2DD" w14:textId="089BA074" w:rsidR="00D0546B" w:rsidRPr="00C76246" w:rsidRDefault="00D0546B" w:rsidP="00D0546B">
      <w:pPr>
        <w:spacing w:after="0"/>
        <w:rPr>
          <w:b/>
          <w:bCs/>
          <w:u w:val="single"/>
        </w:rPr>
      </w:pPr>
      <w:r w:rsidRPr="00C76246">
        <w:rPr>
          <w:b/>
          <w:bCs/>
          <w:u w:val="single"/>
        </w:rPr>
        <w:t xml:space="preserve">About Morreale Real Estate Services, Inc. </w:t>
      </w:r>
    </w:p>
    <w:p w14:paraId="7F954DAF" w14:textId="203B45E4" w:rsidR="00A64EF7" w:rsidRDefault="00D0546B" w:rsidP="00DA3E8B">
      <w:pPr>
        <w:spacing w:after="0"/>
      </w:pPr>
      <w:r w:rsidRPr="00C76246">
        <w:t xml:space="preserve">Morreale Real Estate Services, Inc. is an independent, family-owned organization that provides national title and closing services, acquisition and inventory management services, and accounting services to the corporate relocation and mortgage industry. With over 50 years of industry experience, our home purchase and destination programs are customized to meet your needs and are administered with award winning service and state of the art technology. </w:t>
      </w:r>
    </w:p>
    <w:p w14:paraId="169621CB" w14:textId="77777777" w:rsidR="00A64EF7" w:rsidRDefault="00A64EF7"/>
    <w:sectPr w:rsidR="00A64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6B"/>
    <w:rsid w:val="000A0F40"/>
    <w:rsid w:val="000E34B0"/>
    <w:rsid w:val="002B0470"/>
    <w:rsid w:val="002C3959"/>
    <w:rsid w:val="002E33C6"/>
    <w:rsid w:val="00326313"/>
    <w:rsid w:val="0035360A"/>
    <w:rsid w:val="00362ACA"/>
    <w:rsid w:val="003D2C28"/>
    <w:rsid w:val="004F0590"/>
    <w:rsid w:val="0052646F"/>
    <w:rsid w:val="006A6FA2"/>
    <w:rsid w:val="006C7F24"/>
    <w:rsid w:val="00745949"/>
    <w:rsid w:val="00750E92"/>
    <w:rsid w:val="00773458"/>
    <w:rsid w:val="009038AF"/>
    <w:rsid w:val="00946024"/>
    <w:rsid w:val="009A07EE"/>
    <w:rsid w:val="00A0426F"/>
    <w:rsid w:val="00A64EF7"/>
    <w:rsid w:val="00AF5499"/>
    <w:rsid w:val="00B108B7"/>
    <w:rsid w:val="00B75D3A"/>
    <w:rsid w:val="00B80693"/>
    <w:rsid w:val="00C00EE8"/>
    <w:rsid w:val="00C76246"/>
    <w:rsid w:val="00C77A4C"/>
    <w:rsid w:val="00C9358A"/>
    <w:rsid w:val="00CE3221"/>
    <w:rsid w:val="00D0546B"/>
    <w:rsid w:val="00DA3E8B"/>
    <w:rsid w:val="00DD4E67"/>
    <w:rsid w:val="00E61101"/>
    <w:rsid w:val="00E731C1"/>
    <w:rsid w:val="00F83969"/>
    <w:rsid w:val="00FA5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0D48"/>
  <w15:chartTrackingRefBased/>
  <w15:docId w15:val="{FEE46058-4707-47EB-BC51-D35B7CA5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546B"/>
    <w:rPr>
      <w:color w:val="0563C1" w:themeColor="hyperlink"/>
      <w:u w:val="single"/>
    </w:rPr>
  </w:style>
  <w:style w:type="character" w:styleId="UnresolvedMention">
    <w:name w:val="Unresolved Mention"/>
    <w:basedOn w:val="DefaultParagraphFont"/>
    <w:uiPriority w:val="99"/>
    <w:semiHidden/>
    <w:unhideWhenUsed/>
    <w:rsid w:val="00E73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94457">
      <w:bodyDiv w:val="1"/>
      <w:marLeft w:val="0"/>
      <w:marRight w:val="0"/>
      <w:marTop w:val="0"/>
      <w:marBottom w:val="0"/>
      <w:divBdr>
        <w:top w:val="none" w:sz="0" w:space="0" w:color="auto"/>
        <w:left w:val="none" w:sz="0" w:space="0" w:color="auto"/>
        <w:bottom w:val="none" w:sz="0" w:space="0" w:color="auto"/>
        <w:right w:val="none" w:sz="0" w:space="0" w:color="auto"/>
      </w:divBdr>
    </w:div>
    <w:div w:id="1539851396">
      <w:bodyDiv w:val="1"/>
      <w:marLeft w:val="0"/>
      <w:marRight w:val="0"/>
      <w:marTop w:val="0"/>
      <w:marBottom w:val="0"/>
      <w:divBdr>
        <w:top w:val="none" w:sz="0" w:space="0" w:color="auto"/>
        <w:left w:val="none" w:sz="0" w:space="0" w:color="auto"/>
        <w:bottom w:val="none" w:sz="0" w:space="0" w:color="auto"/>
        <w:right w:val="none" w:sz="0" w:space="0" w:color="auto"/>
      </w:divBdr>
    </w:div>
    <w:div w:id="203700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rrealer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iac@morrealeres.com" TargetMode="External"/><Relationship Id="rId5" Type="http://schemas.openxmlformats.org/officeDocument/2006/relationships/image" Target="media/image2.pn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Conforti</dc:creator>
  <cp:keywords/>
  <dc:description/>
  <cp:lastModifiedBy>Alicia Conforti</cp:lastModifiedBy>
  <cp:revision>2</cp:revision>
  <cp:lastPrinted>2022-07-11T14:25:00Z</cp:lastPrinted>
  <dcterms:created xsi:type="dcterms:W3CDTF">2022-07-25T18:31:00Z</dcterms:created>
  <dcterms:modified xsi:type="dcterms:W3CDTF">2022-07-25T18:31:00Z</dcterms:modified>
</cp:coreProperties>
</file>